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8BD2" w14:textId="51B3C2CB" w:rsidR="0355F12D" w:rsidRDefault="0355F12D" w:rsidP="0355F12D">
      <w:pPr>
        <w:spacing w:before="40" w:after="4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177C4F0" wp14:editId="361303A6">
            <wp:extent cx="1517650" cy="1407160"/>
            <wp:effectExtent l="0" t="0" r="0" b="0"/>
            <wp:docPr id="1140505690" name="Picture 1140505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23592F3B" w:rsidR="0000628E" w:rsidRDefault="0355F12D" w:rsidP="0355F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ind w:left="2880" w:firstLine="720"/>
        <w:rPr>
          <w:rFonts w:ascii="Arial" w:eastAsia="Arial" w:hAnsi="Arial" w:cs="Arial"/>
          <w:b/>
          <w:bCs/>
          <w:sz w:val="22"/>
          <w:szCs w:val="22"/>
        </w:rPr>
      </w:pPr>
      <w:r w:rsidRPr="0355F12D">
        <w:rPr>
          <w:rFonts w:ascii="Arial" w:eastAsia="Arial" w:hAnsi="Arial" w:cs="Arial"/>
          <w:b/>
          <w:bCs/>
          <w:sz w:val="22"/>
          <w:szCs w:val="22"/>
        </w:rPr>
        <w:t>Norwell Education Foundation</w:t>
      </w:r>
    </w:p>
    <w:p w14:paraId="00000008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Box 711 • Norwell, MA 02061</w:t>
      </w:r>
    </w:p>
    <w:p w14:paraId="00000009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sz w:val="22"/>
          <w:szCs w:val="22"/>
        </w:rPr>
      </w:pPr>
      <w:hyperlink r:id="rId8">
        <w:r>
          <w:rPr>
            <w:rFonts w:ascii="Arial" w:eastAsia="Arial" w:hAnsi="Arial" w:cs="Arial"/>
            <w:sz w:val="22"/>
            <w:szCs w:val="22"/>
            <w:u w:val="single"/>
          </w:rPr>
          <w:t>www.norwelledfound.org</w:t>
        </w:r>
      </w:hyperlink>
      <w:r>
        <w:rPr>
          <w:rFonts w:ascii="Arial" w:eastAsia="Arial" w:hAnsi="Arial" w:cs="Arial"/>
          <w:sz w:val="22"/>
          <w:szCs w:val="22"/>
        </w:rPr>
        <w:t xml:space="preserve"> • info@norwelledfound.org</w:t>
      </w:r>
    </w:p>
    <w:p w14:paraId="0000000A" w14:textId="77777777" w:rsidR="0000628E" w:rsidRDefault="00006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Arial" w:eastAsia="Arial" w:hAnsi="Arial" w:cs="Arial"/>
          <w:sz w:val="22"/>
          <w:szCs w:val="22"/>
        </w:rPr>
      </w:pPr>
    </w:p>
    <w:p w14:paraId="0000000B" w14:textId="77777777" w:rsidR="0000628E" w:rsidRDefault="00452FC4">
      <w:pPr>
        <w:pStyle w:val="Heading2"/>
        <w:widowControl w:val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 I. Applicant and Project Information </w:t>
      </w:r>
    </w:p>
    <w:tbl>
      <w:tblPr>
        <w:tblStyle w:val="a"/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642"/>
      </w:tblGrid>
      <w:tr w:rsidR="0000628E" w14:paraId="016BB6A0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C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D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7C20798A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E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Applicant Name 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626F1568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0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1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63F5B6D5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2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Grade/Subject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3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69047E7B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4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5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0C5C0FAF" w14:textId="77777777">
        <w:trPr>
          <w:trHeight w:val="240"/>
        </w:trPr>
        <w:tc>
          <w:tcPr>
            <w:tcW w:w="19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6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6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7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</w:tbl>
    <w:p w14:paraId="00000018" w14:textId="77777777" w:rsidR="0000628E" w:rsidRDefault="0000628E">
      <w:pPr>
        <w:pStyle w:val="Heading2"/>
        <w:widowControl w:val="0"/>
        <w:rPr>
          <w:rFonts w:ascii="Arial" w:eastAsia="Arial" w:hAnsi="Arial" w:cs="Arial"/>
          <w:b/>
          <w:color w:val="000000"/>
        </w:rPr>
      </w:pPr>
    </w:p>
    <w:p w14:paraId="00000019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circle one:        Individual Grant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Collaborative Grant</w:t>
      </w:r>
    </w:p>
    <w:p w14:paraId="0000001B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1C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 Applicants (if Collaborative Grant):</w:t>
      </w:r>
    </w:p>
    <w:tbl>
      <w:tblPr>
        <w:tblStyle w:val="a0"/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789"/>
        <w:gridCol w:w="2338"/>
        <w:gridCol w:w="2338"/>
      </w:tblGrid>
      <w:tr w:rsidR="0000628E" w14:paraId="06DFE944" w14:textId="77777777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33D75D10" w14:textId="77777777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5EC03C5A" w14:textId="77777777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6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7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42492B99" w14:textId="77777777">
        <w:trPr>
          <w:trHeight w:val="2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</w:tbl>
    <w:p w14:paraId="0000002D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2E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Number of Students Involved: ____________________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Project Beginning/Ending Dates: ____________________</w:t>
      </w:r>
    </w:p>
    <w:p w14:paraId="0000002F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Amount Requested: ____________________</w:t>
      </w:r>
    </w:p>
    <w:p w14:paraId="00000031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14:paraId="00000032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 school principal, I acknowledge submission of this application and will support the applicant(s) in implementing the proposed project, if funded.</w:t>
      </w:r>
    </w:p>
    <w:p w14:paraId="00000033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14:paraId="00000034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________________</w:t>
      </w:r>
    </w:p>
    <w:p w14:paraId="00000036" w14:textId="3AD3DA74" w:rsidR="0000628E" w:rsidRDefault="00452FC4" w:rsidP="0A7088C8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bCs/>
          <w:sz w:val="20"/>
          <w:szCs w:val="20"/>
        </w:rPr>
      </w:pPr>
      <w:r w:rsidRPr="0A7088C8">
        <w:rPr>
          <w:rFonts w:ascii="Arial" w:eastAsia="Arial" w:hAnsi="Arial" w:cs="Arial"/>
          <w:b/>
          <w:bCs/>
          <w:sz w:val="20"/>
          <w:szCs w:val="20"/>
        </w:rPr>
        <w:t xml:space="preserve">Signature of school principal                    </w:t>
      </w:r>
      <w:r w:rsidRPr="0A7088C8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Pr="0A7088C8">
        <w:rPr>
          <w:rFonts w:ascii="Arial" w:eastAsia="Arial" w:hAnsi="Arial" w:cs="Arial"/>
          <w:b/>
          <w:bCs/>
          <w:sz w:val="20"/>
          <w:szCs w:val="20"/>
        </w:rPr>
        <w:t>Date</w:t>
      </w:r>
    </w:p>
    <w:p w14:paraId="00000037" w14:textId="32B0E131" w:rsidR="0000628E" w:rsidRDefault="00452FC4">
      <w:pPr>
        <w:pStyle w:val="Heading2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Application Due: May 1, 20</w:t>
      </w:r>
      <w:r w:rsidR="00001F94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>
        <w:br w:type="page"/>
      </w:r>
    </w:p>
    <w:p w14:paraId="00000038" w14:textId="77777777" w:rsidR="0000628E" w:rsidRDefault="00452FC4">
      <w:pPr>
        <w:pStyle w:val="Heading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Part II. Grant Proposal </w:t>
      </w:r>
    </w:p>
    <w:p w14:paraId="00000039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</w:rPr>
      </w:pPr>
    </w:p>
    <w:p w14:paraId="0000003A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provide a brief summary of your project, it’s objectives and how it will benefit you students.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tbl>
      <w:tblPr>
        <w:tblStyle w:val="a1"/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00628E" w14:paraId="672A6659" w14:textId="77777777">
        <w:trPr>
          <w:trHeight w:val="4560"/>
        </w:trPr>
        <w:tc>
          <w:tcPr>
            <w:tcW w:w="9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B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C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D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E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3F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0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1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2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3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4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5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6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7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8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9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A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B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C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D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E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4F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i/>
          <w:sz w:val="20"/>
          <w:szCs w:val="20"/>
        </w:rPr>
      </w:pPr>
    </w:p>
    <w:p w14:paraId="00000050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Describe how you will measure the success of the project.</w:t>
      </w:r>
    </w:p>
    <w:tbl>
      <w:tblPr>
        <w:tblStyle w:val="a2"/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2"/>
      </w:tblGrid>
      <w:tr w:rsidR="0000628E" w14:paraId="0A37501D" w14:textId="77777777">
        <w:trPr>
          <w:trHeight w:val="4660"/>
        </w:trPr>
        <w:tc>
          <w:tcPr>
            <w:tcW w:w="9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2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3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4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5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6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7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8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A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B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C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D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E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F" w14:textId="77777777" w:rsidR="0000628E" w:rsidRDefault="00006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</w:p>
    <w:p w14:paraId="00000060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61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62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63" w14:textId="77777777" w:rsidR="0000628E" w:rsidRDefault="00452FC4">
      <w:pPr>
        <w:pStyle w:val="Heading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Part III. Budget </w:t>
      </w:r>
    </w:p>
    <w:p w14:paraId="00000064" w14:textId="77777777" w:rsidR="0000628E" w:rsidRDefault="0000628E">
      <w:pPr>
        <w:pStyle w:val="Heading3"/>
        <w:rPr>
          <w:rFonts w:ascii="Arial" w:eastAsia="Arial" w:hAnsi="Arial" w:cs="Arial"/>
          <w:color w:val="000000"/>
        </w:rPr>
      </w:pPr>
    </w:p>
    <w:p w14:paraId="00000065" w14:textId="77777777" w:rsidR="0000628E" w:rsidRDefault="00452F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a detailed budget and the total amount needed to fund the proposed project.  Include the specific costs of all supplies, equipment and personnel.  </w:t>
      </w:r>
    </w:p>
    <w:tbl>
      <w:tblPr>
        <w:tblStyle w:val="a3"/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00628E" w14:paraId="5DAB6C7B" w14:textId="77777777">
        <w:trPr>
          <w:trHeight w:val="2820"/>
        </w:trPr>
        <w:tc>
          <w:tcPr>
            <w:tcW w:w="9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7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8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9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A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B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C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D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E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6F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70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71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72" w14:textId="77777777" w:rsidR="0000628E" w:rsidRDefault="00006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73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p w14:paraId="00000074" w14:textId="77777777" w:rsidR="0000628E" w:rsidRDefault="00452FC4">
      <w:pPr>
        <w:pStyle w:val="Heading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Part IV. Agreement and Signature</w:t>
      </w:r>
    </w:p>
    <w:p w14:paraId="00000075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sz w:val="20"/>
          <w:szCs w:val="20"/>
        </w:rPr>
      </w:pPr>
    </w:p>
    <w:p w14:paraId="00000076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By accepting funding, I agree to the following terms:</w:t>
      </w:r>
    </w:p>
    <w:p w14:paraId="00000077" w14:textId="77777777" w:rsidR="0000628E" w:rsidRDefault="00452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 in the NEF grant evaluation process.</w:t>
      </w:r>
    </w:p>
    <w:p w14:paraId="00000078" w14:textId="77777777" w:rsidR="0000628E" w:rsidRDefault="00452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Seek approval from the NEF of changes in the implementation or budget of the project.</w:t>
      </w:r>
    </w:p>
    <w:p w14:paraId="00000079" w14:textId="77777777" w:rsidR="0000628E" w:rsidRDefault="00452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hanging="360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Publicize the project directly to parents, teachers and the Norwell community by means of the school newsletter, social media, presentations, etc. All public written comm</w:t>
      </w:r>
      <w:r>
        <w:rPr>
          <w:rFonts w:ascii="Arial" w:eastAsia="Arial" w:hAnsi="Arial" w:cs="Arial"/>
          <w:sz w:val="28"/>
          <w:szCs w:val="28"/>
        </w:rPr>
        <w:t xml:space="preserve">unication will include the following statement: </w:t>
      </w:r>
      <w:r>
        <w:rPr>
          <w:rFonts w:ascii="Arial" w:eastAsia="Arial" w:hAnsi="Arial" w:cs="Arial"/>
          <w:b/>
          <w:sz w:val="28"/>
          <w:szCs w:val="28"/>
        </w:rPr>
        <w:t>“</w:t>
      </w:r>
      <w:r>
        <w:rPr>
          <w:rFonts w:ascii="Arial" w:eastAsia="Arial" w:hAnsi="Arial" w:cs="Arial"/>
          <w:b/>
          <w:i/>
          <w:sz w:val="28"/>
          <w:szCs w:val="28"/>
        </w:rPr>
        <w:t xml:space="preserve">This project is supported by a grant from the Norwell Education Foundation.”  </w:t>
      </w:r>
    </w:p>
    <w:p w14:paraId="0000007A" w14:textId="77777777" w:rsidR="0000628E" w:rsidRDefault="00452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Encourage the replication of NEF grants by making all equipment and materials accessible to other teachers and administrators.</w:t>
      </w:r>
    </w:p>
    <w:p w14:paraId="0000007B" w14:textId="77777777" w:rsidR="0000628E" w:rsidRDefault="00006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4"/>
        <w:gridCol w:w="6852"/>
      </w:tblGrid>
      <w:tr w:rsidR="0000628E" w14:paraId="28251525" w14:textId="77777777">
        <w:trPr>
          <w:trHeight w:val="24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C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D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4CCB031D" w14:textId="77777777">
        <w:trPr>
          <w:trHeight w:val="24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E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7F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  <w:tr w:rsidR="0000628E" w14:paraId="491072FA" w14:textId="77777777">
        <w:trPr>
          <w:trHeight w:val="240"/>
        </w:trPr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0" w14:textId="77777777" w:rsidR="0000628E" w:rsidRDefault="00452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81" w14:textId="77777777" w:rsidR="0000628E" w:rsidRDefault="0000628E">
            <w:pPr>
              <w:rPr>
                <w:rFonts w:ascii="Arial" w:eastAsia="Arial" w:hAnsi="Arial" w:cs="Arial"/>
              </w:rPr>
            </w:pPr>
          </w:p>
        </w:tc>
      </w:tr>
    </w:tbl>
    <w:p w14:paraId="00000082" w14:textId="77777777" w:rsidR="0000628E" w:rsidRDefault="00006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0"/>
          <w:szCs w:val="20"/>
        </w:rPr>
      </w:pPr>
    </w:p>
    <w:p w14:paraId="00000083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0000084" w14:textId="77777777" w:rsidR="0000628E" w:rsidRDefault="000062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0000085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you plan to electronically submit your grant, please e-mail your application to </w:t>
      </w:r>
      <w:hyperlink r:id="rId9">
        <w:r>
          <w:rPr>
            <w:rFonts w:ascii="Arial" w:eastAsia="Arial" w:hAnsi="Arial" w:cs="Arial"/>
            <w:b/>
            <w:sz w:val="20"/>
            <w:szCs w:val="20"/>
            <w:u w:val="single"/>
          </w:rPr>
          <w:t>info@norwelledfound.org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or share as a Google Doc with aabertoni@gmail.com</w:t>
      </w:r>
      <w:r>
        <w:rPr>
          <w:rFonts w:ascii="Arial" w:eastAsia="Arial" w:hAnsi="Arial" w:cs="Arial"/>
          <w:b/>
          <w:sz w:val="20"/>
          <w:szCs w:val="20"/>
        </w:rPr>
        <w:t xml:space="preserve">.  You will receive a confirmation of receipt within 10 days.  </w:t>
      </w:r>
    </w:p>
    <w:p w14:paraId="00000086" w14:textId="77777777" w:rsidR="0000628E" w:rsidRDefault="00452FC4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you plan to submit in paper, please mail your application t</w:t>
      </w:r>
      <w:bookmarkStart w:id="1" w:name="_GoBack"/>
      <w:bookmarkEnd w:id="1"/>
      <w:r>
        <w:rPr>
          <w:rFonts w:ascii="Arial" w:eastAsia="Arial" w:hAnsi="Arial" w:cs="Arial"/>
          <w:b/>
          <w:sz w:val="20"/>
          <w:szCs w:val="20"/>
        </w:rPr>
        <w:t>o: NEF, PO Box 711, Norwell, MA  02061.</w:t>
      </w:r>
    </w:p>
    <w:sectPr w:rsidR="0000628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6FED" w14:textId="77777777" w:rsidR="00452FC4" w:rsidRDefault="00452FC4">
      <w:r>
        <w:separator/>
      </w:r>
    </w:p>
  </w:endnote>
  <w:endnote w:type="continuationSeparator" w:id="0">
    <w:p w14:paraId="5DF840CE" w14:textId="77777777" w:rsidR="00452FC4" w:rsidRDefault="004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 Bold">
    <w:altName w:val="Calibri"/>
    <w:charset w:val="00"/>
    <w:family w:val="auto"/>
    <w:pitch w:val="default"/>
  </w:font>
  <w:font w:name="Snell Roundhan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7E1A2287" w:rsidR="0000628E" w:rsidRDefault="00452FC4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001F9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01F94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A" w14:textId="77777777" w:rsidR="0000628E" w:rsidRDefault="0000628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38C3" w14:textId="77777777" w:rsidR="00452FC4" w:rsidRDefault="00452FC4">
      <w:r>
        <w:separator/>
      </w:r>
    </w:p>
  </w:footnote>
  <w:footnote w:type="continuationSeparator" w:id="0">
    <w:p w14:paraId="214AC62F" w14:textId="77777777" w:rsidR="00452FC4" w:rsidRDefault="0045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7" w14:textId="77777777" w:rsidR="0000628E" w:rsidRDefault="0000628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9" w14:textId="77777777" w:rsidR="0000628E" w:rsidRDefault="0000628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3E7"/>
    <w:multiLevelType w:val="multilevel"/>
    <w:tmpl w:val="7A6C22B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355F12D"/>
    <w:rsid w:val="00001F94"/>
    <w:rsid w:val="0000628E"/>
    <w:rsid w:val="00452FC4"/>
    <w:rsid w:val="0355F12D"/>
    <w:rsid w:val="0A708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2503"/>
  <w15:docId w15:val="{823AAB83-32EF-4728-87C5-A308E9D2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hd w:val="clear" w:color="auto" w:fill="EDEDED"/>
      <w:spacing w:before="240" w:after="60"/>
      <w:outlineLvl w:val="1"/>
    </w:pPr>
    <w:rPr>
      <w:rFonts w:ascii="Snell Roundhand Bold" w:eastAsia="Snell Roundhand Bold" w:hAnsi="Snell Roundhand Bold" w:cs="Snell Roundhand Bold"/>
      <w:color w:val="525252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rFonts w:ascii="Snell Roundhand" w:eastAsia="Snell Roundhand" w:hAnsi="Snell Roundhand" w:cs="Snell Roundhand"/>
      <w:color w:val="1F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elledfoun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orwelledfou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Hickey</cp:lastModifiedBy>
  <cp:revision>2</cp:revision>
  <dcterms:created xsi:type="dcterms:W3CDTF">2020-02-22T16:48:00Z</dcterms:created>
  <dcterms:modified xsi:type="dcterms:W3CDTF">2020-02-22T16:48:00Z</dcterms:modified>
</cp:coreProperties>
</file>